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text" w:horzAnchor="margin" w:tblpY="1262"/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829"/>
        <w:gridCol w:w="5375"/>
        <w:gridCol w:w="1020"/>
        <w:gridCol w:w="1041"/>
      </w:tblGrid>
      <w:tr w:rsidR="00034D31" w:rsidTr="00034D31">
        <w:trPr>
          <w:trHeight w:val="315"/>
        </w:trPr>
        <w:tc>
          <w:tcPr>
            <w:tcW w:w="944" w:type="dxa"/>
            <w:noWrap/>
            <w:vAlign w:val="bottom"/>
            <w:hideMark/>
          </w:tcPr>
          <w:p w:rsidR="00034D31" w:rsidRDefault="00034D31" w:rsidP="00034D31"/>
        </w:tc>
        <w:tc>
          <w:tcPr>
            <w:tcW w:w="829" w:type="dxa"/>
            <w:noWrap/>
            <w:vAlign w:val="bottom"/>
            <w:hideMark/>
          </w:tcPr>
          <w:p w:rsidR="00034D31" w:rsidRDefault="00034D31" w:rsidP="00034D31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cs-CZ"/>
              </w:rPr>
            </w:pPr>
          </w:p>
        </w:tc>
        <w:tc>
          <w:tcPr>
            <w:tcW w:w="5375" w:type="dxa"/>
            <w:noWrap/>
            <w:vAlign w:val="bottom"/>
            <w:hideMark/>
          </w:tcPr>
          <w:p w:rsidR="00034D31" w:rsidRDefault="00034D31" w:rsidP="00034D31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034D31" w:rsidRDefault="00034D31" w:rsidP="00034D31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noWrap/>
            <w:vAlign w:val="bottom"/>
            <w:hideMark/>
          </w:tcPr>
          <w:p w:rsidR="00034D31" w:rsidRDefault="00034D31" w:rsidP="00034D31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cs-CZ"/>
              </w:rPr>
            </w:pPr>
          </w:p>
        </w:tc>
      </w:tr>
      <w:tr w:rsidR="00034D31" w:rsidTr="00034D31">
        <w:trPr>
          <w:trHeight w:val="615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Paragraf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Položka</w:t>
            </w:r>
          </w:p>
        </w:tc>
        <w:tc>
          <w:tcPr>
            <w:tcW w:w="53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Navržený rozpočet 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Změny rozpočtu</w:t>
            </w:r>
          </w:p>
        </w:tc>
      </w:tr>
      <w:tr w:rsidR="00034D31" w:rsidTr="00034D31">
        <w:trPr>
          <w:trHeight w:val="30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1111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daň z příjmu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fyz</w:t>
            </w:r>
            <w:proofErr w:type="spellEnd"/>
            <w:r>
              <w:rPr>
                <w:rFonts w:eastAsia="Times New Roman" w:cs="Calibri"/>
                <w:color w:val="000000"/>
                <w:lang w:eastAsia="cs-CZ"/>
              </w:rPr>
              <w:t>. osob ze závislé činnosti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1 504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1112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daň z příjmu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fyz</w:t>
            </w:r>
            <w:proofErr w:type="spellEnd"/>
            <w:r>
              <w:rPr>
                <w:rFonts w:eastAsia="Times New Roman" w:cs="Calibri"/>
                <w:color w:val="000000"/>
                <w:lang w:eastAsia="cs-CZ"/>
              </w:rPr>
              <w:t xml:space="preserve">. osob, ze </w:t>
            </w:r>
            <w:proofErr w:type="gramStart"/>
            <w:r>
              <w:rPr>
                <w:rFonts w:eastAsia="Times New Roman" w:cs="Calibri"/>
                <w:color w:val="000000"/>
                <w:lang w:eastAsia="cs-CZ"/>
              </w:rPr>
              <w:t>samostatné</w:t>
            </w:r>
            <w:proofErr w:type="gramEnd"/>
            <w:r>
              <w:rPr>
                <w:rFonts w:eastAsia="Times New Roman" w:cs="Calibri"/>
                <w:color w:val="000000"/>
                <w:lang w:eastAsia="cs-CZ"/>
              </w:rPr>
              <w:t xml:space="preserve"> čin.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85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1113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daň z příjmu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fyz</w:t>
            </w:r>
            <w:proofErr w:type="spellEnd"/>
            <w:r>
              <w:rPr>
                <w:rFonts w:eastAsia="Times New Roman" w:cs="Calibri"/>
                <w:color w:val="000000"/>
                <w:lang w:eastAsia="cs-CZ"/>
              </w:rPr>
              <w:t>. osob z kap. výnosu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1121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daň z příjmu právnických osob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1 859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1211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daň z přidané hodnoty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3 674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1334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odvody za odnětí půdy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1341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Poplatek ze psů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1345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poplatek za provoz, shromažďování a odstranění KO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1361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správní poplatky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1381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daň z hazardních her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1511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daň z nemovitostí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830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4112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neinvestiční dotace ze státního rozpočtu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96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4121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neinvestiční dotace od obcí (Řenče)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1032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podpora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ost.produkč.činností</w:t>
            </w:r>
            <w:proofErr w:type="spellEnd"/>
            <w:r>
              <w:rPr>
                <w:rFonts w:eastAsia="Times New Roman" w:cs="Calibri"/>
                <w:color w:val="000000"/>
                <w:lang w:eastAsia="cs-CZ"/>
              </w:rPr>
              <w:t>-les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650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2310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pitná voda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94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2321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kanalizace-stočné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368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3612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pronájem obecních bytů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75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3613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pronájem hospoda, doktorka, obecní sál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3632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poplatek z hrobů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3639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prodej a pronájem pozemků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3725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využití a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zneškod</w:t>
            </w:r>
            <w:proofErr w:type="spellEnd"/>
            <w:r>
              <w:rPr>
                <w:rFonts w:eastAsia="Times New Roman" w:cs="Calibri"/>
                <w:color w:val="000000"/>
                <w:lang w:eastAsia="cs-CZ"/>
              </w:rPr>
              <w:t xml:space="preserve">. kom. </w:t>
            </w:r>
            <w:proofErr w:type="gramStart"/>
            <w:r>
              <w:rPr>
                <w:rFonts w:eastAsia="Times New Roman" w:cs="Calibri"/>
                <w:color w:val="000000"/>
                <w:lang w:eastAsia="cs-CZ"/>
              </w:rPr>
              <w:t>odpadu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3900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sraz rodáků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6171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činnost místní správy - nahodilé příjmy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6310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obec. </w:t>
            </w:r>
            <w:proofErr w:type="gramStart"/>
            <w:r>
              <w:rPr>
                <w:rFonts w:eastAsia="Times New Roman" w:cs="Calibri"/>
                <w:color w:val="000000"/>
                <w:lang w:eastAsia="cs-CZ"/>
              </w:rPr>
              <w:t>příjmy</w:t>
            </w:r>
            <w:proofErr w:type="gramEnd"/>
            <w:r>
              <w:rPr>
                <w:rFonts w:eastAsia="Times New Roman" w:cs="Calibri"/>
                <w:color w:val="000000"/>
                <w:lang w:eastAsia="cs-CZ"/>
              </w:rPr>
              <w:t xml:space="preserve"> a výdaje, z finančních operací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44" w:type="dxa"/>
            <w:noWrap/>
            <w:vAlign w:val="bottom"/>
            <w:hideMark/>
          </w:tcPr>
          <w:p w:rsidR="00034D31" w:rsidRDefault="00034D31" w:rsidP="00034D31">
            <w:pPr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:rsidR="00034D31" w:rsidRDefault="00034D31" w:rsidP="00034D31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cs-CZ"/>
              </w:rPr>
            </w:pPr>
          </w:p>
        </w:tc>
        <w:tc>
          <w:tcPr>
            <w:tcW w:w="5375" w:type="dxa"/>
            <w:noWrap/>
            <w:vAlign w:val="bottom"/>
            <w:hideMark/>
          </w:tcPr>
          <w:p w:rsidR="00034D31" w:rsidRDefault="00034D31" w:rsidP="00034D31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034D31" w:rsidRDefault="00034D31" w:rsidP="00034D31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noWrap/>
            <w:vAlign w:val="bottom"/>
            <w:hideMark/>
          </w:tcPr>
          <w:p w:rsidR="00034D31" w:rsidRDefault="00034D31" w:rsidP="00034D31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cs-CZ"/>
              </w:rPr>
            </w:pPr>
          </w:p>
        </w:tc>
      </w:tr>
      <w:tr w:rsidR="00034D31" w:rsidTr="00034D31">
        <w:trPr>
          <w:trHeight w:val="315"/>
        </w:trPr>
        <w:tc>
          <w:tcPr>
            <w:tcW w:w="944" w:type="dxa"/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829" w:type="dxa"/>
            <w:noWrap/>
            <w:vAlign w:val="bottom"/>
            <w:hideMark/>
          </w:tcPr>
          <w:p w:rsidR="00034D31" w:rsidRDefault="00034D31" w:rsidP="00034D31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375" w:type="dxa"/>
            <w:noWrap/>
            <w:vAlign w:val="bottom"/>
            <w:hideMark/>
          </w:tcPr>
          <w:p w:rsidR="00034D31" w:rsidRDefault="00034D31" w:rsidP="00034D31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034D31" w:rsidRDefault="00034D31" w:rsidP="00034D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10 280</w:t>
            </w:r>
          </w:p>
        </w:tc>
        <w:tc>
          <w:tcPr>
            <w:tcW w:w="1041" w:type="dxa"/>
            <w:noWrap/>
            <w:vAlign w:val="bottom"/>
            <w:hideMark/>
          </w:tcPr>
          <w:p w:rsidR="00034D31" w:rsidRDefault="00034D31" w:rsidP="00034D31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034D31" w:rsidRDefault="00034D31" w:rsidP="00034D31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034D31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Schválený rozpočet Obce Střížovice na rok 2024</w:t>
      </w:r>
    </w:p>
    <w:p w:rsidR="00034D31" w:rsidRDefault="00034D31" w:rsidP="00034D31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</w:p>
    <w:p w:rsidR="00034D31" w:rsidRPr="00034D31" w:rsidRDefault="00034D31" w:rsidP="00034D31">
      <w:pPr>
        <w:spacing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cs-CZ"/>
        </w:rPr>
      </w:pPr>
      <w:r w:rsidRPr="00034D31">
        <w:rPr>
          <w:rFonts w:ascii="Times New Roman" w:eastAsia="Times New Roman" w:hAnsi="Times New Roman"/>
          <w:b/>
          <w:i/>
          <w:sz w:val="24"/>
          <w:szCs w:val="24"/>
          <w:u w:val="single"/>
          <w:lang w:eastAsia="cs-CZ"/>
        </w:rPr>
        <w:t>Příjmy v tisících</w:t>
      </w:r>
      <w:bookmarkStart w:id="0" w:name="_GoBack"/>
      <w:bookmarkEnd w:id="0"/>
    </w:p>
    <w:p w:rsidR="00034D31" w:rsidRDefault="00034D31" w:rsidP="00034D31">
      <w:pPr>
        <w:spacing w:line="240" w:lineRule="auto"/>
        <w:jc w:val="center"/>
        <w:rPr>
          <w:rFonts w:ascii="Times New Roman" w:eastAsia="Times New Roman" w:hAnsi="Times New Roman"/>
          <w:lang w:eastAsia="cs-CZ"/>
        </w:rPr>
      </w:pPr>
    </w:p>
    <w:p w:rsidR="00034D31" w:rsidRDefault="00034D31" w:rsidP="00034D31">
      <w:pPr>
        <w:spacing w:line="240" w:lineRule="auto"/>
        <w:jc w:val="center"/>
        <w:rPr>
          <w:rFonts w:ascii="Times New Roman" w:eastAsia="Times New Roman" w:hAnsi="Times New Roman"/>
          <w:lang w:eastAsia="cs-CZ"/>
        </w:rPr>
      </w:pPr>
    </w:p>
    <w:p w:rsidR="00034D31" w:rsidRDefault="00034D31" w:rsidP="00034D31">
      <w:pPr>
        <w:spacing w:line="240" w:lineRule="auto"/>
        <w:jc w:val="center"/>
        <w:rPr>
          <w:rFonts w:ascii="Times New Roman" w:eastAsia="Times New Roman" w:hAnsi="Times New Roman"/>
          <w:lang w:eastAsia="cs-CZ"/>
        </w:rPr>
      </w:pPr>
    </w:p>
    <w:p w:rsidR="00034D31" w:rsidRDefault="00034D31" w:rsidP="00034D31">
      <w:pPr>
        <w:spacing w:line="240" w:lineRule="auto"/>
        <w:jc w:val="center"/>
        <w:rPr>
          <w:rFonts w:ascii="Times New Roman" w:eastAsia="Times New Roman" w:hAnsi="Times New Roman"/>
          <w:lang w:eastAsia="cs-CZ"/>
        </w:rPr>
      </w:pPr>
    </w:p>
    <w:p w:rsidR="00034D31" w:rsidRDefault="00034D31" w:rsidP="00034D31">
      <w:pPr>
        <w:spacing w:line="240" w:lineRule="auto"/>
        <w:jc w:val="center"/>
        <w:rPr>
          <w:rFonts w:ascii="Times New Roman" w:eastAsia="Times New Roman" w:hAnsi="Times New Roman"/>
          <w:lang w:eastAsia="cs-CZ"/>
        </w:rPr>
      </w:pPr>
    </w:p>
    <w:p w:rsidR="00034D31" w:rsidRDefault="00034D31" w:rsidP="00034D31">
      <w:pPr>
        <w:spacing w:line="240" w:lineRule="auto"/>
        <w:jc w:val="center"/>
        <w:rPr>
          <w:rFonts w:ascii="Times New Roman" w:eastAsia="Times New Roman" w:hAnsi="Times New Roman"/>
          <w:lang w:eastAsia="cs-CZ"/>
        </w:rPr>
      </w:pPr>
    </w:p>
    <w:p w:rsidR="00034D31" w:rsidRDefault="00034D31" w:rsidP="00034D31">
      <w:pPr>
        <w:spacing w:line="240" w:lineRule="auto"/>
        <w:jc w:val="center"/>
        <w:rPr>
          <w:rFonts w:ascii="Times New Roman" w:eastAsia="Times New Roman" w:hAnsi="Times New Roman"/>
          <w:lang w:eastAsia="cs-CZ"/>
        </w:rPr>
      </w:pP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844"/>
        <w:gridCol w:w="5079"/>
        <w:gridCol w:w="1117"/>
        <w:gridCol w:w="1140"/>
      </w:tblGrid>
      <w:tr w:rsidR="00034D31" w:rsidTr="00034D31">
        <w:trPr>
          <w:trHeight w:val="315"/>
        </w:trPr>
        <w:tc>
          <w:tcPr>
            <w:tcW w:w="9100" w:type="dxa"/>
            <w:gridSpan w:val="5"/>
            <w:noWrap/>
            <w:vAlign w:val="center"/>
            <w:hideMark/>
          </w:tcPr>
          <w:p w:rsidR="00034D31" w:rsidRP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color w:val="000000"/>
                <w:sz w:val="24"/>
                <w:szCs w:val="24"/>
                <w:u w:val="single"/>
                <w:lang w:eastAsia="cs-CZ"/>
              </w:rPr>
            </w:pPr>
            <w:r w:rsidRPr="00034D31">
              <w:rPr>
                <w:rFonts w:eastAsia="Times New Roman" w:cs="Calibri"/>
                <w:b/>
                <w:bCs/>
                <w:i/>
                <w:color w:val="000000"/>
                <w:sz w:val="24"/>
                <w:szCs w:val="24"/>
                <w:u w:val="single"/>
                <w:lang w:eastAsia="cs-CZ"/>
              </w:rPr>
              <w:lastRenderedPageBreak/>
              <w:t>Výdaje v tisících</w:t>
            </w:r>
          </w:p>
        </w:tc>
      </w:tr>
      <w:tr w:rsidR="00034D31" w:rsidTr="00034D31">
        <w:trPr>
          <w:trHeight w:val="330"/>
        </w:trPr>
        <w:tc>
          <w:tcPr>
            <w:tcW w:w="920" w:type="dxa"/>
            <w:noWrap/>
            <w:vAlign w:val="center"/>
            <w:hideMark/>
          </w:tcPr>
          <w:p w:rsidR="00034D31" w:rsidRDefault="00034D31" w:rsidP="00813F2D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44" w:type="dxa"/>
            <w:noWrap/>
            <w:vAlign w:val="center"/>
            <w:hideMark/>
          </w:tcPr>
          <w:p w:rsidR="00034D31" w:rsidRDefault="00034D31" w:rsidP="00813F2D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cs-CZ"/>
              </w:rPr>
            </w:pPr>
          </w:p>
        </w:tc>
        <w:tc>
          <w:tcPr>
            <w:tcW w:w="5079" w:type="dxa"/>
            <w:noWrap/>
            <w:vAlign w:val="center"/>
            <w:hideMark/>
          </w:tcPr>
          <w:p w:rsidR="00034D31" w:rsidRDefault="00034D31" w:rsidP="00813F2D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cs-CZ"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:rsidR="00034D31" w:rsidRDefault="00034D31" w:rsidP="00813F2D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noWrap/>
            <w:vAlign w:val="center"/>
            <w:hideMark/>
          </w:tcPr>
          <w:p w:rsidR="00034D31" w:rsidRDefault="00034D31" w:rsidP="00813F2D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cs-CZ"/>
              </w:rPr>
            </w:pPr>
          </w:p>
        </w:tc>
      </w:tr>
      <w:tr w:rsidR="00034D31" w:rsidTr="00034D31">
        <w:trPr>
          <w:trHeight w:val="61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Paragraf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Položka</w:t>
            </w:r>
          </w:p>
        </w:tc>
        <w:tc>
          <w:tcPr>
            <w:tcW w:w="50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Navržený rozpočet 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Změny rozpočtu</w:t>
            </w:r>
          </w:p>
        </w:tc>
      </w:tr>
      <w:tr w:rsidR="00034D31" w:rsidTr="00034D31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1014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psí útulek Borovno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</w:p>
        </w:tc>
      </w:tr>
      <w:tr w:rsidR="00034D31" w:rsidTr="00034D31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1032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podpora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ost.produkč.činností</w:t>
            </w:r>
            <w:proofErr w:type="spellEnd"/>
            <w:r>
              <w:rPr>
                <w:rFonts w:eastAsia="Times New Roman" w:cs="Calibri"/>
                <w:color w:val="000000"/>
                <w:lang w:eastAsia="cs-CZ"/>
              </w:rPr>
              <w:t>-les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650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1036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činnost lesního hospodáře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1037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celospolečenská funkce lesů - mysl. </w:t>
            </w:r>
            <w:proofErr w:type="gramStart"/>
            <w:r>
              <w:rPr>
                <w:rFonts w:eastAsia="Times New Roman" w:cs="Calibri"/>
                <w:color w:val="000000"/>
                <w:lang w:eastAsia="cs-CZ"/>
              </w:rPr>
              <w:t>sdružení</w:t>
            </w:r>
            <w:proofErr w:type="gram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2212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obecní komunikace 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2292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dopravní obslužnost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2310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pitná voda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2321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ČOV + kanalizace 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710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3111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mateřská škola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3314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knihovna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3319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kronika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3341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veřejný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rozhlas+poplatek</w:t>
            </w:r>
            <w:proofErr w:type="spellEnd"/>
            <w:r>
              <w:rPr>
                <w:rFonts w:eastAsia="Times New Roman" w:cs="Calibri"/>
                <w:color w:val="000000"/>
                <w:lang w:eastAsia="cs-CZ"/>
              </w:rPr>
              <w:t xml:space="preserve"> za rádio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3399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záležitost kult. </w:t>
            </w:r>
            <w:proofErr w:type="gramStart"/>
            <w:r>
              <w:rPr>
                <w:rFonts w:eastAsia="Times New Roman" w:cs="Calibri"/>
                <w:color w:val="000000"/>
                <w:lang w:eastAsia="cs-CZ"/>
              </w:rPr>
              <w:t>církví</w:t>
            </w:r>
            <w:proofErr w:type="gramEnd"/>
            <w:r>
              <w:rPr>
                <w:rFonts w:eastAsia="Times New Roman" w:cs="Calibri"/>
                <w:color w:val="000000"/>
                <w:lang w:eastAsia="cs-CZ"/>
              </w:rPr>
              <w:t>, sděl. prostředků j. n.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3419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TJ Sokol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3419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Klub cyklistů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3421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využití volného času dětí a mládeže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3543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pomoc </w:t>
            </w:r>
            <w:proofErr w:type="spellStart"/>
            <w:proofErr w:type="gramStart"/>
            <w:r>
              <w:rPr>
                <w:rFonts w:eastAsia="Times New Roman" w:cs="Calibri"/>
                <w:color w:val="000000"/>
                <w:lang w:eastAsia="cs-CZ"/>
              </w:rPr>
              <w:t>zdrav</w:t>
            </w:r>
            <w:proofErr w:type="gramEnd"/>
            <w:r>
              <w:rPr>
                <w:rFonts w:eastAsia="Times New Roman" w:cs="Calibri"/>
                <w:color w:val="000000"/>
                <w:lang w:eastAsia="cs-CZ"/>
              </w:rPr>
              <w:t>.</w:t>
            </w:r>
            <w:proofErr w:type="gramStart"/>
            <w:r>
              <w:rPr>
                <w:rFonts w:eastAsia="Times New Roman" w:cs="Calibri"/>
                <w:color w:val="000000"/>
                <w:lang w:eastAsia="cs-CZ"/>
              </w:rPr>
              <w:t>postiženým</w:t>
            </w:r>
            <w:proofErr w:type="spellEnd"/>
            <w:proofErr w:type="gram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3612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obecní byty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3613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nebytové hospodářství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3631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veřejné osvětlení -energie + </w:t>
            </w:r>
            <w:proofErr w:type="gramStart"/>
            <w:r>
              <w:rPr>
                <w:rFonts w:eastAsia="Times New Roman" w:cs="Calibri"/>
                <w:color w:val="000000"/>
                <w:lang w:eastAsia="cs-CZ"/>
              </w:rPr>
              <w:t xml:space="preserve">údržba </w:t>
            </w:r>
            <w:r>
              <w:rPr>
                <w:rFonts w:eastAsia="Times New Roman" w:cs="Calibri"/>
                <w:color w:val="00B050"/>
                <w:lang w:eastAsia="cs-CZ"/>
              </w:rPr>
              <w:t>.</w:t>
            </w:r>
            <w:proofErr w:type="gram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3632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pohřebnictví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3635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územní plánování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3639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komunální služby a ÚR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3721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nebezpečný odpad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3722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sběr a svoz komunálního odpadu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3723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sběr a svoz ostatních odpadu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3745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péče o vzhled obcí a veřejnou zeleň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3900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ostatní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činnost-charita+rodáci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5512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proofErr w:type="gramStart"/>
            <w:r>
              <w:rPr>
                <w:rFonts w:eastAsia="Times New Roman" w:cs="Calibri"/>
                <w:color w:val="000000"/>
                <w:lang w:eastAsia="cs-CZ"/>
              </w:rPr>
              <w:t>výjezd</w:t>
            </w:r>
            <w:proofErr w:type="gramEnd"/>
            <w:r>
              <w:rPr>
                <w:rFonts w:eastAsia="Times New Roman" w:cs="Calibri"/>
                <w:color w:val="000000"/>
                <w:lang w:eastAsia="cs-CZ"/>
              </w:rPr>
              <w:t>.</w:t>
            </w:r>
            <w:proofErr w:type="gramStart"/>
            <w:r>
              <w:rPr>
                <w:rFonts w:eastAsia="Times New Roman" w:cs="Calibri"/>
                <w:color w:val="000000"/>
                <w:lang w:eastAsia="cs-CZ"/>
              </w:rPr>
              <w:t>jednotka</w:t>
            </w:r>
            <w:proofErr w:type="spellEnd"/>
            <w:proofErr w:type="gramEnd"/>
            <w:r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obce+SDH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5213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krizová rezerva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6112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zastupitelstvo obce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1 200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6171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činnost místní správy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2 200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6310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obecné příjmy a výdaje z finančních oper.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6320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pojištění obecního majetku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6402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finanční vypořádání-volby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6409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MRÚ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34D31" w:rsidTr="00034D31">
        <w:trPr>
          <w:trHeight w:val="300"/>
        </w:trPr>
        <w:tc>
          <w:tcPr>
            <w:tcW w:w="920" w:type="dxa"/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              </w:t>
            </w:r>
          </w:p>
        </w:tc>
        <w:tc>
          <w:tcPr>
            <w:tcW w:w="844" w:type="dxa"/>
            <w:noWrap/>
            <w:vAlign w:val="center"/>
            <w:hideMark/>
          </w:tcPr>
          <w:p w:rsidR="00034D31" w:rsidRDefault="00034D31" w:rsidP="00813F2D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79" w:type="dxa"/>
            <w:noWrap/>
            <w:vAlign w:val="bottom"/>
            <w:hideMark/>
          </w:tcPr>
          <w:p w:rsidR="00034D31" w:rsidRDefault="00034D31" w:rsidP="00813F2D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cs-CZ"/>
              </w:rPr>
            </w:pPr>
          </w:p>
        </w:tc>
        <w:tc>
          <w:tcPr>
            <w:tcW w:w="1117" w:type="dxa"/>
            <w:noWrap/>
            <w:vAlign w:val="bottom"/>
            <w:hideMark/>
          </w:tcPr>
          <w:p w:rsidR="00034D31" w:rsidRDefault="00034D31" w:rsidP="00813F2D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noWrap/>
            <w:vAlign w:val="center"/>
            <w:hideMark/>
          </w:tcPr>
          <w:p w:rsidR="00034D31" w:rsidRDefault="00034D31" w:rsidP="00813F2D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cs-CZ"/>
              </w:rPr>
            </w:pPr>
          </w:p>
        </w:tc>
      </w:tr>
      <w:tr w:rsidR="00034D31" w:rsidTr="00034D31">
        <w:trPr>
          <w:trHeight w:val="300"/>
        </w:trPr>
        <w:tc>
          <w:tcPr>
            <w:tcW w:w="920" w:type="dxa"/>
            <w:noWrap/>
            <w:vAlign w:val="center"/>
            <w:hideMark/>
          </w:tcPr>
          <w:p w:rsidR="00034D31" w:rsidRDefault="00034D31" w:rsidP="00813F2D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cs-CZ"/>
              </w:rPr>
            </w:pPr>
          </w:p>
        </w:tc>
        <w:tc>
          <w:tcPr>
            <w:tcW w:w="844" w:type="dxa"/>
            <w:noWrap/>
            <w:vAlign w:val="center"/>
            <w:hideMark/>
          </w:tcPr>
          <w:p w:rsidR="00034D31" w:rsidRDefault="00034D31" w:rsidP="00813F2D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cs-CZ"/>
              </w:rPr>
            </w:pPr>
          </w:p>
        </w:tc>
        <w:tc>
          <w:tcPr>
            <w:tcW w:w="5079" w:type="dxa"/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Financování – splátka úvěru      </w:t>
            </w:r>
          </w:p>
        </w:tc>
        <w:tc>
          <w:tcPr>
            <w:tcW w:w="1117" w:type="dxa"/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402</w:t>
            </w:r>
          </w:p>
        </w:tc>
        <w:tc>
          <w:tcPr>
            <w:tcW w:w="1140" w:type="dxa"/>
            <w:noWrap/>
            <w:vAlign w:val="center"/>
            <w:hideMark/>
          </w:tcPr>
          <w:p w:rsidR="00034D31" w:rsidRDefault="00034D31" w:rsidP="00813F2D">
            <w:pPr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034D31" w:rsidTr="00034D31">
        <w:trPr>
          <w:trHeight w:val="315"/>
        </w:trPr>
        <w:tc>
          <w:tcPr>
            <w:tcW w:w="920" w:type="dxa"/>
            <w:noWrap/>
            <w:vAlign w:val="center"/>
            <w:hideMark/>
          </w:tcPr>
          <w:p w:rsidR="00034D31" w:rsidRDefault="00034D31" w:rsidP="00813F2D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cs-CZ"/>
              </w:rPr>
            </w:pPr>
          </w:p>
        </w:tc>
        <w:tc>
          <w:tcPr>
            <w:tcW w:w="844" w:type="dxa"/>
            <w:noWrap/>
            <w:vAlign w:val="center"/>
            <w:hideMark/>
          </w:tcPr>
          <w:p w:rsidR="00034D31" w:rsidRDefault="00034D31" w:rsidP="00813F2D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cs-CZ"/>
              </w:rPr>
            </w:pPr>
          </w:p>
        </w:tc>
        <w:tc>
          <w:tcPr>
            <w:tcW w:w="5079" w:type="dxa"/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CELKEM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7" w:type="dxa"/>
            <w:noWrap/>
            <w:vAlign w:val="center"/>
            <w:hideMark/>
          </w:tcPr>
          <w:p w:rsidR="00034D31" w:rsidRDefault="00034D31" w:rsidP="00813F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10 280</w:t>
            </w:r>
          </w:p>
        </w:tc>
        <w:tc>
          <w:tcPr>
            <w:tcW w:w="1140" w:type="dxa"/>
            <w:noWrap/>
            <w:vAlign w:val="center"/>
            <w:hideMark/>
          </w:tcPr>
          <w:p w:rsidR="00034D31" w:rsidRDefault="00034D31" w:rsidP="00813F2D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962D3D" w:rsidRDefault="00962D3D"/>
    <w:sectPr w:rsidR="00962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31"/>
    <w:rsid w:val="00034D31"/>
    <w:rsid w:val="0096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E3CF"/>
  <w15:chartTrackingRefBased/>
  <w15:docId w15:val="{213FD83D-EB59-426D-9E1F-E5F9161E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4D31"/>
    <w:pPr>
      <w:spacing w:line="252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schubi@seznam.cz</dc:creator>
  <cp:keywords/>
  <dc:description/>
  <cp:lastModifiedBy>schubi@seznam.cz</cp:lastModifiedBy>
  <cp:revision>2</cp:revision>
  <dcterms:created xsi:type="dcterms:W3CDTF">2023-12-13T08:46:00Z</dcterms:created>
  <dcterms:modified xsi:type="dcterms:W3CDTF">2023-12-13T08:50:00Z</dcterms:modified>
</cp:coreProperties>
</file>