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A5C" w:rsidRDefault="00975071" w:rsidP="00E321D3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bCs/>
          <w:sz w:val="36"/>
          <w:szCs w:val="36"/>
          <w:u w:val="single"/>
        </w:rPr>
        <w:t>Náklady na o</w:t>
      </w:r>
      <w:r w:rsidR="00E321D3" w:rsidRPr="00E321D3">
        <w:rPr>
          <w:rFonts w:asciiTheme="majorHAnsi" w:hAnsiTheme="majorHAnsi" w:cstheme="majorHAnsi"/>
          <w:b/>
          <w:bCs/>
          <w:sz w:val="36"/>
          <w:szCs w:val="36"/>
          <w:u w:val="single"/>
        </w:rPr>
        <w:t>dpady za rok 2022</w:t>
      </w:r>
      <w:r w:rsidR="001D4FE8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</w:t>
      </w:r>
    </w:p>
    <w:p w:rsidR="001D4FE8" w:rsidRDefault="001D4FE8" w:rsidP="00E321D3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:rsidR="00E321D3" w:rsidRDefault="00E321D3" w:rsidP="00E321D3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21D3" w:rsidTr="00E321D3">
        <w:tc>
          <w:tcPr>
            <w:tcW w:w="2265" w:type="dxa"/>
          </w:tcPr>
          <w:p w:rsidR="00E321D3" w:rsidRPr="00975071" w:rsidRDefault="00E321D3" w:rsidP="00E321D3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071"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Komodita</w:t>
            </w:r>
          </w:p>
        </w:tc>
        <w:tc>
          <w:tcPr>
            <w:tcW w:w="2265" w:type="dxa"/>
          </w:tcPr>
          <w:p w:rsidR="00E321D3" w:rsidRPr="00975071" w:rsidRDefault="00E321D3" w:rsidP="00E321D3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071"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Výdaje</w:t>
            </w:r>
          </w:p>
        </w:tc>
        <w:tc>
          <w:tcPr>
            <w:tcW w:w="2266" w:type="dxa"/>
          </w:tcPr>
          <w:p w:rsidR="00E321D3" w:rsidRPr="00975071" w:rsidRDefault="00E321D3" w:rsidP="00E321D3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071"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Příjem</w:t>
            </w:r>
          </w:p>
        </w:tc>
        <w:tc>
          <w:tcPr>
            <w:tcW w:w="2266" w:type="dxa"/>
          </w:tcPr>
          <w:p w:rsidR="00E321D3" w:rsidRPr="00975071" w:rsidRDefault="00E321D3" w:rsidP="00E321D3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071">
              <w:rPr>
                <w:rFonts w:cstheme="minorHAnsi"/>
                <w:bCs/>
                <w:i/>
                <w:iCs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Rozdíl</w:t>
            </w:r>
          </w:p>
        </w:tc>
      </w:tr>
      <w:tr w:rsidR="00E321D3" w:rsidTr="00E321D3">
        <w:tc>
          <w:tcPr>
            <w:tcW w:w="2265" w:type="dxa"/>
          </w:tcPr>
          <w:p w:rsidR="00E321D3" w:rsidRDefault="00E321D3" w:rsidP="009750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Komunální odpad</w:t>
            </w:r>
          </w:p>
          <w:p w:rsidR="00975071" w:rsidRPr="00E321D3" w:rsidRDefault="00975071" w:rsidP="00E321D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E321D3" w:rsidRDefault="00975071" w:rsidP="00E32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308.324, -</w:t>
            </w:r>
          </w:p>
        </w:tc>
        <w:tc>
          <w:tcPr>
            <w:tcW w:w="2266" w:type="dxa"/>
          </w:tcPr>
          <w:p w:rsidR="00E321D3" w:rsidRDefault="00E321D3" w:rsidP="00E32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328.276, -</w:t>
            </w:r>
          </w:p>
        </w:tc>
        <w:tc>
          <w:tcPr>
            <w:tcW w:w="2266" w:type="dxa"/>
          </w:tcPr>
          <w:p w:rsidR="00E321D3" w:rsidRDefault="00E321D3" w:rsidP="00B5230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</w:t>
            </w:r>
            <w:r w:rsidR="00EB420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952, -</w:t>
            </w:r>
          </w:p>
        </w:tc>
      </w:tr>
      <w:tr w:rsidR="00E321D3" w:rsidTr="00E321D3">
        <w:tc>
          <w:tcPr>
            <w:tcW w:w="2265" w:type="dxa"/>
          </w:tcPr>
          <w:p w:rsidR="00E321D3" w:rsidRDefault="00E321D3" w:rsidP="009750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Tříděný odpad</w:t>
            </w:r>
          </w:p>
          <w:p w:rsidR="00975071" w:rsidRPr="00E321D3" w:rsidRDefault="00975071" w:rsidP="00E321D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E321D3" w:rsidRDefault="00E321D3" w:rsidP="00E32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195. 271, -</w:t>
            </w:r>
          </w:p>
        </w:tc>
        <w:tc>
          <w:tcPr>
            <w:tcW w:w="2266" w:type="dxa"/>
          </w:tcPr>
          <w:p w:rsidR="00E321D3" w:rsidRDefault="00E321D3" w:rsidP="00E32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80</w:t>
            </w:r>
            <w:r w:rsidR="00EB420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28</w:t>
            </w:r>
            <w:r w:rsidR="0097507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-</w:t>
            </w:r>
          </w:p>
        </w:tc>
        <w:tc>
          <w:tcPr>
            <w:tcW w:w="2266" w:type="dxa"/>
          </w:tcPr>
          <w:p w:rsidR="00E321D3" w:rsidRDefault="00E321D3" w:rsidP="00B5230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-114.</w:t>
            </w:r>
            <w:r w:rsidR="00B5230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98</w:t>
            </w:r>
            <w:r w:rsidR="00975071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-</w:t>
            </w:r>
          </w:p>
        </w:tc>
      </w:tr>
      <w:tr w:rsidR="00E321D3" w:rsidTr="00E321D3">
        <w:tc>
          <w:tcPr>
            <w:tcW w:w="2265" w:type="dxa"/>
          </w:tcPr>
          <w:p w:rsidR="00E321D3" w:rsidRPr="00E321D3" w:rsidRDefault="00EB4206" w:rsidP="009750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Nebez</w:t>
            </w:r>
            <w:r w:rsidR="009750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pečný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odpad</w:t>
            </w:r>
          </w:p>
        </w:tc>
        <w:tc>
          <w:tcPr>
            <w:tcW w:w="2265" w:type="dxa"/>
          </w:tcPr>
          <w:p w:rsidR="00E321D3" w:rsidRDefault="00EB4206" w:rsidP="00E32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26.67</w:t>
            </w:r>
            <w:r w:rsidR="0097507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-</w:t>
            </w:r>
          </w:p>
        </w:tc>
        <w:tc>
          <w:tcPr>
            <w:tcW w:w="2266" w:type="dxa"/>
          </w:tcPr>
          <w:p w:rsidR="00E321D3" w:rsidRDefault="00EB4206" w:rsidP="00E32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E321D3" w:rsidRPr="00EB4206" w:rsidRDefault="00EB4206" w:rsidP="00B5230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-26.67</w:t>
            </w:r>
            <w:r w:rsidR="0097507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B52305">
              <w:rPr>
                <w:rFonts w:asciiTheme="majorHAnsi" w:hAnsiTheme="majorHAnsi" w:cstheme="majorHAnsi"/>
                <w:sz w:val="28"/>
                <w:szCs w:val="28"/>
              </w:rPr>
              <w:t>, -</w:t>
            </w:r>
          </w:p>
        </w:tc>
      </w:tr>
      <w:tr w:rsidR="00EB4206" w:rsidTr="00E321D3">
        <w:tc>
          <w:tcPr>
            <w:tcW w:w="2265" w:type="dxa"/>
          </w:tcPr>
          <w:p w:rsidR="00EB4206" w:rsidRDefault="00EB4206" w:rsidP="009750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Objemný odpad</w:t>
            </w:r>
          </w:p>
          <w:p w:rsidR="00975071" w:rsidRPr="00E321D3" w:rsidRDefault="00975071" w:rsidP="00EB420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206" w:rsidRDefault="00EB4206" w:rsidP="00EB42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22.856, -</w:t>
            </w:r>
          </w:p>
        </w:tc>
        <w:tc>
          <w:tcPr>
            <w:tcW w:w="2266" w:type="dxa"/>
          </w:tcPr>
          <w:p w:rsidR="00EB4206" w:rsidRDefault="00EB4206" w:rsidP="00EB42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EB4206" w:rsidRPr="00EB4206" w:rsidRDefault="00EB4206" w:rsidP="00B5230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EB4206">
              <w:rPr>
                <w:rFonts w:asciiTheme="majorHAnsi" w:hAnsiTheme="majorHAnsi" w:cstheme="majorHAnsi"/>
                <w:sz w:val="28"/>
                <w:szCs w:val="28"/>
              </w:rPr>
              <w:t>22.856, -</w:t>
            </w:r>
          </w:p>
        </w:tc>
      </w:tr>
      <w:tr w:rsidR="00EB4206" w:rsidTr="00E321D3">
        <w:tc>
          <w:tcPr>
            <w:tcW w:w="2265" w:type="dxa"/>
          </w:tcPr>
          <w:p w:rsidR="00EB4206" w:rsidRDefault="00EB4206" w:rsidP="009750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Železný odpad</w:t>
            </w:r>
          </w:p>
          <w:p w:rsidR="00975071" w:rsidRDefault="00975071" w:rsidP="0097507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206" w:rsidRDefault="00EB4206" w:rsidP="00EB42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EB4206" w:rsidRDefault="00EB4206" w:rsidP="00EB42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10.080, -</w:t>
            </w:r>
          </w:p>
        </w:tc>
        <w:tc>
          <w:tcPr>
            <w:tcW w:w="2266" w:type="dxa"/>
          </w:tcPr>
          <w:p w:rsidR="00EB4206" w:rsidRDefault="00EB4206" w:rsidP="00B5230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10.080</w:t>
            </w:r>
            <w:r w:rsidR="00B52305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</w:p>
        </w:tc>
      </w:tr>
      <w:tr w:rsidR="00EB4206" w:rsidTr="00E321D3">
        <w:tc>
          <w:tcPr>
            <w:tcW w:w="2265" w:type="dxa"/>
          </w:tcPr>
          <w:p w:rsidR="00EB4206" w:rsidRPr="00B52305" w:rsidRDefault="00EB4206" w:rsidP="00EB4206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>Náklady celkem</w:t>
            </w:r>
          </w:p>
        </w:tc>
        <w:tc>
          <w:tcPr>
            <w:tcW w:w="2265" w:type="dxa"/>
          </w:tcPr>
          <w:p w:rsidR="00EB4206" w:rsidRPr="00B52305" w:rsidRDefault="00EB4206" w:rsidP="00EB420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553.12</w:t>
            </w:r>
            <w:r w:rsidR="0097507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>6</w:t>
            </w: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>, -</w:t>
            </w:r>
          </w:p>
        </w:tc>
        <w:tc>
          <w:tcPr>
            <w:tcW w:w="2266" w:type="dxa"/>
          </w:tcPr>
          <w:p w:rsidR="00EB4206" w:rsidRPr="00B52305" w:rsidRDefault="00B52305" w:rsidP="00EB420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418. </w:t>
            </w:r>
            <w:proofErr w:type="gramStart"/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>64</w:t>
            </w:r>
            <w:r w:rsidR="0097507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>1</w:t>
            </w: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yellow"/>
              </w:rPr>
              <w:t>,  -</w:t>
            </w:r>
            <w:proofErr w:type="gramEnd"/>
          </w:p>
        </w:tc>
        <w:tc>
          <w:tcPr>
            <w:tcW w:w="2266" w:type="dxa"/>
          </w:tcPr>
          <w:p w:rsidR="00EB4206" w:rsidRPr="00B52305" w:rsidRDefault="00EB4206" w:rsidP="00B52305">
            <w:pPr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-134.</w:t>
            </w:r>
            <w:r w:rsidR="00B52305" w:rsidRPr="00B5230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B5230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48</w:t>
            </w:r>
            <w:r w:rsidR="0097507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5</w:t>
            </w:r>
            <w:r w:rsidR="00B52305" w:rsidRPr="00B5230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, -</w:t>
            </w:r>
          </w:p>
        </w:tc>
      </w:tr>
    </w:tbl>
    <w:p w:rsidR="00E321D3" w:rsidRPr="00E321D3" w:rsidRDefault="00E321D3" w:rsidP="00E321D3">
      <w:pPr>
        <w:rPr>
          <w:rFonts w:asciiTheme="majorHAnsi" w:hAnsiTheme="majorHAnsi" w:cstheme="majorHAnsi"/>
          <w:sz w:val="28"/>
          <w:szCs w:val="28"/>
        </w:rPr>
      </w:pPr>
    </w:p>
    <w:sectPr w:rsidR="00E321D3" w:rsidRPr="00E3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37F0"/>
    <w:multiLevelType w:val="hybridMultilevel"/>
    <w:tmpl w:val="2264D290"/>
    <w:lvl w:ilvl="0" w:tplc="D1DC7384">
      <w:start w:val="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5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D3"/>
    <w:rsid w:val="001D4FE8"/>
    <w:rsid w:val="00377A5C"/>
    <w:rsid w:val="00975071"/>
    <w:rsid w:val="00B52305"/>
    <w:rsid w:val="00E321D3"/>
    <w:rsid w:val="00E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FD94"/>
  <w15:chartTrackingRefBased/>
  <w15:docId w15:val="{82EA7EA4-3CFB-40BF-AC2A-EA7F1B7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2</cp:revision>
  <cp:lastPrinted>2023-02-08T11:05:00Z</cp:lastPrinted>
  <dcterms:created xsi:type="dcterms:W3CDTF">2023-02-08T10:21:00Z</dcterms:created>
  <dcterms:modified xsi:type="dcterms:W3CDTF">2023-02-08T11:06:00Z</dcterms:modified>
</cp:coreProperties>
</file>